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63"/>
        <w:tblW w:w="9648" w:type="dxa"/>
        <w:tblLook w:val="04A0" w:firstRow="1" w:lastRow="0" w:firstColumn="1" w:lastColumn="0" w:noHBand="0" w:noVBand="1"/>
      </w:tblPr>
      <w:tblGrid>
        <w:gridCol w:w="6048"/>
        <w:gridCol w:w="1800"/>
        <w:gridCol w:w="1800"/>
      </w:tblGrid>
      <w:tr w:rsidR="00944788" w:rsidRPr="00A96A22" w14:paraId="61C4D60F" w14:textId="77777777" w:rsidTr="00AE3D79">
        <w:trPr>
          <w:trHeight w:val="18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521098DA" w14:textId="683BC6B2" w:rsidR="00944788" w:rsidRPr="00012052" w:rsidRDefault="00012052" w:rsidP="00012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12052">
              <w:rPr>
                <w:rFonts w:ascii="Calibri" w:eastAsia="Times New Roman" w:hAnsi="Calibri" w:cs="Times New Roman"/>
                <w:b/>
                <w:bCs/>
              </w:rPr>
              <w:t>Multi-Year Comparative Budget</w:t>
            </w:r>
          </w:p>
        </w:tc>
      </w:tr>
      <w:tr w:rsidR="00C54C05" w:rsidRPr="00A96A22" w14:paraId="44FCD157" w14:textId="77777777" w:rsidTr="00490C11">
        <w:trPr>
          <w:trHeight w:val="18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1FAC5169" w14:textId="5374E073" w:rsidR="00C54C05" w:rsidRPr="00196EEE" w:rsidRDefault="00C54C05" w:rsidP="00C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30BBFBB7" w14:textId="5B2BE09C" w:rsidR="00C54C05" w:rsidRDefault="002B3670" w:rsidP="0049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Previous Fiscal Actuals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36B47BC4" w14:textId="459CFB8A" w:rsidR="00C54C05" w:rsidRPr="00A96A22" w:rsidRDefault="002B3670" w:rsidP="0049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Current </w:t>
            </w:r>
            <w:r w:rsidR="00EC2A05">
              <w:rPr>
                <w:rFonts w:ascii="Calibri" w:eastAsia="Times New Roman" w:hAnsi="Calibri" w:cs="Times New Roman"/>
              </w:rPr>
              <w:t>Budget</w:t>
            </w:r>
          </w:p>
        </w:tc>
      </w:tr>
      <w:tr w:rsidR="000A3059" w:rsidRPr="00A96A22" w14:paraId="5A9F8345" w14:textId="77777777" w:rsidTr="00490C11">
        <w:trPr>
          <w:trHeight w:val="18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5A9F8342" w14:textId="44AAB981" w:rsidR="000A3059" w:rsidRPr="00196EEE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</w:rPr>
            </w:pPr>
            <w:r w:rsidRPr="00196EEE">
              <w:rPr>
                <w:rFonts w:ascii="Calibri" w:eastAsia="Times New Roman" w:hAnsi="Calibri" w:cs="Times New Roman"/>
                <w:b/>
                <w:sz w:val="20"/>
              </w:rPr>
              <w:t>REVENUES</w:t>
            </w:r>
            <w:r w:rsidR="00EC2A05">
              <w:rPr>
                <w:rFonts w:ascii="Calibri" w:eastAsia="Times New Roman" w:hAnsi="Calibri" w:cs="Times New Roman"/>
              </w:rPr>
              <w:t xml:space="preserve">                                           </w:t>
            </w:r>
            <w:r w:rsidR="00EC2A05">
              <w:rPr>
                <w:rFonts w:ascii="Calibri" w:eastAsia="Times New Roman" w:hAnsi="Calibri" w:cs="Times New Roman"/>
              </w:rPr>
              <w:t>Specify dates of fiscal year end</w:t>
            </w:r>
            <w:r w:rsidR="00EC2A05"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A9F8343" w14:textId="22246E61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5A9F8344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49" w14:textId="77777777" w:rsidTr="00490C11">
        <w:trPr>
          <w:trHeight w:hRule="exact" w:val="216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46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Earned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4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48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A3059" w:rsidRPr="00A96A22" w14:paraId="5A9F834D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4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Ticket sales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4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4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A3059" w:rsidRPr="00A96A22" w14:paraId="5A9F8351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4E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Workshops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4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5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A3059" w:rsidRPr="00A96A22" w14:paraId="5A9F8355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5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Venue rentals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5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5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59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5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Other (please 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5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5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61" w14:textId="77777777" w:rsidTr="00490C11">
        <w:trPr>
          <w:trHeight w:hRule="exact" w:val="202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5E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Government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5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6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65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6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City of Kelowna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6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6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69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6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Other Municipality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 Specify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6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6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6D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6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Province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 specify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6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6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71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6E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Federal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 Specify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6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7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75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7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Other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 Specify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7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7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79" w14:textId="77777777" w:rsidTr="00490C11">
        <w:trPr>
          <w:trHeight w:hRule="exact" w:val="216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76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Foundations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7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7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7D" w14:textId="77777777" w:rsidTr="00490C11">
        <w:trPr>
          <w:trHeight w:hRule="exact"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7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Specify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7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7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81" w14:textId="77777777" w:rsidTr="00490C11">
        <w:trPr>
          <w:trHeight w:hRule="exact" w:val="216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7E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Fundraising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7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8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85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8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Sponsorships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8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8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89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8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Memberships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8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8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8D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8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Donations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8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8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91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8E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Special Events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 xml:space="preserve"> specify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8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9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95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5A9F8392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Other (specify)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39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9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99" w14:textId="77777777" w:rsidTr="00490C11">
        <w:trPr>
          <w:trHeight w:hRule="exact" w:val="259"/>
        </w:trPr>
        <w:tc>
          <w:tcPr>
            <w:tcW w:w="6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5A9F8396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96A22">
              <w:rPr>
                <w:rFonts w:ascii="Calibri" w:eastAsia="Times New Roman" w:hAnsi="Calibri" w:cs="Times New Roman"/>
                <w:b/>
                <w:bCs/>
              </w:rPr>
              <w:t>TOTAL REVENUES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9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9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9D" w14:textId="77777777" w:rsidTr="00490C11">
        <w:trPr>
          <w:trHeight w:hRule="exact" w:val="259"/>
        </w:trPr>
        <w:tc>
          <w:tcPr>
            <w:tcW w:w="6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5A9F839A" w14:textId="77777777" w:rsidR="000A3059" w:rsidRPr="00196EEE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196EEE">
              <w:rPr>
                <w:rFonts w:ascii="Calibri" w:eastAsia="Times New Roman" w:hAnsi="Calibri" w:cs="Times New Roman"/>
                <w:b/>
                <w:bCs/>
                <w:sz w:val="20"/>
              </w:rPr>
              <w:t>EXPENSES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A9F839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A9F839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A1" w14:textId="77777777" w:rsidTr="00490C11">
        <w:trPr>
          <w:trHeight w:hRule="exact" w:val="216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9E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Programming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9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A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A5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A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Professional Fees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A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A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A9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A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Venue Costs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A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A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AD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83A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Wages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83A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83A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A3059" w:rsidRPr="00A96A22" w14:paraId="5A9F83B1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AE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Equipment/Supplies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A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B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B5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B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Other (Please 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B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B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B9" w14:textId="77777777" w:rsidTr="00490C11">
        <w:trPr>
          <w:trHeight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83B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Other (Please 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83B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83B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A3059" w:rsidRPr="00A96A22" w14:paraId="5A9F83BD" w14:textId="77777777" w:rsidTr="00490C11">
        <w:trPr>
          <w:trHeight w:hRule="exact" w:val="2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BA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Marketing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B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F83B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C1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BE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Advertising and Promotion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B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C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C5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C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Printing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C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3C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6A2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A3059" w:rsidRPr="00A96A22" w14:paraId="5A9F83C9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C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Website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C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C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A3059" w:rsidRPr="00A96A22" w14:paraId="5A9F83CD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C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Social Media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C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C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A3059" w:rsidRPr="00A96A22" w14:paraId="5A9F83D1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83CE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Other (please 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F83C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83D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A3059" w:rsidRPr="00A96A22" w14:paraId="5A9F83D5" w14:textId="77777777" w:rsidTr="00490C11">
        <w:trPr>
          <w:trHeight w:hRule="exact" w:val="216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D2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Fundraising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9F83D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9F83D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D9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D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Cost of Special Events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D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D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DD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3D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Other (specify)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D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D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E1" w14:textId="77777777" w:rsidTr="00490C11">
        <w:trPr>
          <w:trHeight w:hRule="exact" w:val="216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83DE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sz w:val="20"/>
                <w:szCs w:val="20"/>
              </w:rPr>
              <w:t>Administration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9F83D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9F83E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E5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2" w14:textId="77777777" w:rsidR="000A3059" w:rsidRPr="00A96A22" w:rsidRDefault="000A3059" w:rsidP="00490C11">
            <w:pPr>
              <w:tabs>
                <w:tab w:val="left" w:pos="2674"/>
              </w:tabs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Salaries/Contractor Fees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E9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Telecommunications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ED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Insurance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F1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E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Supplies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E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F5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2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Board/Meeting Costs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F9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6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96A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(specify)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7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8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3FD" w14:textId="77777777" w:rsidTr="00490C11">
        <w:trPr>
          <w:trHeight w:val="230"/>
        </w:trPr>
        <w:tc>
          <w:tcPr>
            <w:tcW w:w="60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A9F83FA" w14:textId="77777777" w:rsidR="000A3059" w:rsidRPr="00A96A22" w:rsidRDefault="000A3059" w:rsidP="00490C1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(specify)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A9F83FB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A9F83FC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401" w14:textId="77777777" w:rsidTr="00490C11">
        <w:trPr>
          <w:trHeight w:hRule="exact" w:val="288"/>
        </w:trPr>
        <w:tc>
          <w:tcPr>
            <w:tcW w:w="60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E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96A22">
              <w:rPr>
                <w:rFonts w:ascii="Calibri" w:eastAsia="Times New Roman" w:hAnsi="Calibri" w:cs="Times New Roman"/>
                <w:b/>
                <w:color w:val="000000"/>
              </w:rPr>
              <w:t>TOTAL EXPENSES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3FF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400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059" w:rsidRPr="00A96A22" w14:paraId="5A9F8405" w14:textId="77777777" w:rsidTr="00490C11">
        <w:trPr>
          <w:trHeight w:hRule="exact" w:val="300"/>
        </w:trPr>
        <w:tc>
          <w:tcPr>
            <w:tcW w:w="6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402" w14:textId="77777777" w:rsidR="000A3059" w:rsidRPr="00A96A22" w:rsidRDefault="000A3059" w:rsidP="0049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6A22">
              <w:rPr>
                <w:rFonts w:ascii="Calibri" w:eastAsia="Times New Roman" w:hAnsi="Calibri" w:cs="Times New Roman"/>
                <w:color w:val="000000"/>
              </w:rPr>
              <w:t>SURPLUS/(DEFICIT)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403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8404" w14:textId="77777777" w:rsidR="000A3059" w:rsidRPr="00A96A22" w:rsidRDefault="000A3059" w:rsidP="00490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A9F8406" w14:textId="77777777" w:rsidR="000A3059" w:rsidRPr="004D7AA0" w:rsidRDefault="000A3059" w:rsidP="000A3059">
      <w:pPr>
        <w:spacing w:after="0"/>
        <w:rPr>
          <w:sz w:val="20"/>
          <w:szCs w:val="20"/>
        </w:rPr>
      </w:pPr>
    </w:p>
    <w:p w14:paraId="5A9F8407" w14:textId="77777777" w:rsidR="007C3076" w:rsidRDefault="007C3076"/>
    <w:sectPr w:rsidR="007C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59"/>
    <w:rsid w:val="00012052"/>
    <w:rsid w:val="000A3059"/>
    <w:rsid w:val="002B3670"/>
    <w:rsid w:val="007C3076"/>
    <w:rsid w:val="00944788"/>
    <w:rsid w:val="00B05A70"/>
    <w:rsid w:val="00C54C05"/>
    <w:rsid w:val="00E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8342"/>
  <w15:docId w15:val="{35EDF3A4-C4CA-4947-808E-E895A445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2" ma:contentTypeDescription="Create a new document." ma:contentTypeScope="" ma:versionID="0790e108367eb962e77f5c96ac0ad92d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a9b82cc0e00e69511d09930504142e68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7B7C5-09BA-40D8-A178-7D61F1895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4B90D3-301D-44CC-872C-A7A28EC77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719A-F315-4D0F-8320-DB981E46A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Abbie Norrish</cp:lastModifiedBy>
  <cp:revision>2</cp:revision>
  <dcterms:created xsi:type="dcterms:W3CDTF">2021-02-10T18:02:00Z</dcterms:created>
  <dcterms:modified xsi:type="dcterms:W3CDTF">2021-02-10T18:02:00Z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Order">
    <vt:r8>11301200</vt:r8>
  </property>
</Properties>
</file>